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30DF2D3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3676CD">
              <w:t xml:space="preserve"> Telia Eesti AS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5B2F1A01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3676CD">
              <w:t xml:space="preserve"> </w:t>
            </w:r>
            <w:r w:rsidR="003676CD" w:rsidRPr="003676CD">
              <w:t>10234957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201806C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3676CD">
              <w:t xml:space="preserve"> </w:t>
            </w:r>
            <w:r w:rsidR="003676CD" w:rsidRPr="003676CD">
              <w:t>Harju maakond, Tallinn, Kristiine linnaosa, Mustamäe tee 3, 15033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1FE0C5E1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3676CD">
              <w:t xml:space="preserve"> </w:t>
            </w:r>
            <w:r w:rsidR="003676CD" w:rsidRPr="003676CD">
              <w:t>info@telia.ee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0C6119B8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3676CD">
              <w:t xml:space="preserve"> OÜ Lunes, </w:t>
            </w:r>
            <w:hyperlink r:id="rId11" w:history="1">
              <w:r w:rsidR="003676CD" w:rsidRPr="00F16EAD">
                <w:rPr>
                  <w:rStyle w:val="Hyperlink"/>
                </w:rPr>
                <w:t>natalja@lunes.ee</w:t>
              </w:r>
            </w:hyperlink>
            <w:r w:rsidR="003676CD">
              <w:t>, +37256692972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8D6E078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3676CD">
              <w:t xml:space="preserve"> </w:t>
            </w:r>
            <w:r w:rsidR="005F07A4" w:rsidRPr="005F07A4">
              <w:t>21102 Mustjala-Kihelkonna-Tehumardi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057F5770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3676CD">
              <w:t xml:space="preserve"> </w:t>
            </w:r>
            <w:r w:rsidR="005F07A4" w:rsidRPr="005F07A4">
              <w:t>30101:005:0323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2AEC425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3676CD">
              <w:t xml:space="preserve"> </w:t>
            </w:r>
            <w:r w:rsidR="003676CD" w:rsidRPr="003676CD">
              <w:t>1</w:t>
            </w:r>
            <w:r w:rsidR="005F07A4">
              <w:t>3726150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3C431690" w:rsidR="00EF7E44" w:rsidRPr="00095E42" w:rsidRDefault="27878443" w:rsidP="50B2C12D">
            <w:pPr>
              <w:pStyle w:val="NoSpacing"/>
            </w:pPr>
            <w:r>
              <w:t>Riigi kinnisvararegistri objekti kood:</w:t>
            </w:r>
            <w:r w:rsidR="005F07A4">
              <w:t xml:space="preserve"> KV74646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6C51ADA7" w:rsidR="00EF7E44" w:rsidRPr="00095E42" w:rsidRDefault="00553CF3" w:rsidP="00095E42">
            <w:pPr>
              <w:pStyle w:val="NoSpacing"/>
            </w:pPr>
            <w:r>
              <w:t>Sidetrassi rajamiseks:</w:t>
            </w:r>
          </w:p>
          <w:p w14:paraId="1E3BC466" w14:textId="15E31A39" w:rsidR="00EF7E44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EF7E44" w:rsidRPr="00095E42">
              <w:t xml:space="preserve">PARI ID </w:t>
            </w:r>
            <w:r w:rsidR="005F07A4" w:rsidRPr="005F07A4">
              <w:t>1100124</w:t>
            </w:r>
            <w:r w:rsidR="00EF7E44" w:rsidRPr="00095E42">
              <w:t xml:space="preserve"> ja https</w:t>
            </w:r>
            <w:r w:rsidR="003F653F">
              <w:t xml:space="preserve">: </w:t>
            </w:r>
            <w:hyperlink r:id="rId12" w:history="1">
              <w:r w:rsidR="005F07A4" w:rsidRPr="0047417B">
                <w:rPr>
                  <w:rStyle w:val="Hyperlink"/>
                </w:rPr>
                <w:t>https://pari.kataster.ee/magic-link/31d106a4-e0ca-4bb3-86fb-a37f33b48e6d</w:t>
              </w:r>
            </w:hyperlink>
          </w:p>
          <w:p w14:paraId="75EA44E8" w14:textId="77777777" w:rsidR="00EF7E44" w:rsidRPr="00095E42" w:rsidRDefault="00EF7E44" w:rsidP="00095E42">
            <w:pPr>
              <w:pStyle w:val="NoSpacing"/>
            </w:pPr>
          </w:p>
          <w:p w14:paraId="1A7E4DE1" w14:textId="31041EB4" w:rsidR="00EF7E44" w:rsidRPr="00095E42" w:rsidRDefault="00EF7E44" w:rsidP="00095E42">
            <w:pPr>
              <w:pStyle w:val="NoSpacing"/>
            </w:pPr>
            <w:r w:rsidRPr="00095E42">
              <w:t xml:space="preserve">. 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2FA0FC45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3676CD" w:rsidRPr="003676CD">
              <w:t>E2</w:t>
            </w:r>
            <w:r w:rsidR="005F07A4">
              <w:t>608</w:t>
            </w:r>
            <w:r w:rsidR="003676CD">
              <w:t xml:space="preserve">, </w:t>
            </w:r>
            <w:r w:rsidR="00553CF3">
              <w:t>Sidekanalisatsioon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31171419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553CF3">
              <w:t>Sideprojekt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48CF44BD" w:rsidR="00EF7E44" w:rsidRPr="00095E42" w:rsidRDefault="00EF7E44" w:rsidP="00095E42">
            <w:pPr>
              <w:pStyle w:val="NoSpacing"/>
            </w:pPr>
            <w:r w:rsidRPr="00095E42">
              <w:t xml:space="preserve">Transpordiameti kooskõlastus: </w:t>
            </w:r>
            <w:r w:rsidR="005F07A4" w:rsidRPr="005F07A4">
              <w:t>23.04.2026 nr 7.1-2/26/6950-2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494A89E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553CF3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C3E" w14:textId="77777777" w:rsidR="0040483C" w:rsidRDefault="0040483C" w:rsidP="00224791">
      <w:r>
        <w:separator/>
      </w:r>
    </w:p>
  </w:endnote>
  <w:endnote w:type="continuationSeparator" w:id="0">
    <w:p w14:paraId="6B775CD2" w14:textId="77777777" w:rsidR="0040483C" w:rsidRDefault="0040483C" w:rsidP="00224791">
      <w:r>
        <w:continuationSeparator/>
      </w:r>
    </w:p>
  </w:endnote>
  <w:endnote w:type="continuationNotice" w:id="1">
    <w:p w14:paraId="338497F2" w14:textId="77777777" w:rsidR="0040483C" w:rsidRDefault="004048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8FEB" w14:textId="77777777" w:rsidR="0040483C" w:rsidRDefault="0040483C" w:rsidP="00224791">
      <w:r>
        <w:separator/>
      </w:r>
    </w:p>
  </w:footnote>
  <w:footnote w:type="continuationSeparator" w:id="0">
    <w:p w14:paraId="768EA4D8" w14:textId="77777777" w:rsidR="0040483C" w:rsidRDefault="0040483C" w:rsidP="00224791">
      <w:r>
        <w:continuationSeparator/>
      </w:r>
    </w:p>
  </w:footnote>
  <w:footnote w:type="continuationNotice" w:id="1">
    <w:p w14:paraId="75D9B720" w14:textId="77777777" w:rsidR="0040483C" w:rsidRDefault="004048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500119414">
    <w:abstractNumId w:val="4"/>
  </w:num>
  <w:num w:numId="2" w16cid:durableId="777795889">
    <w:abstractNumId w:val="7"/>
  </w:num>
  <w:num w:numId="3" w16cid:durableId="1584795077">
    <w:abstractNumId w:val="12"/>
  </w:num>
  <w:num w:numId="4" w16cid:durableId="264849774">
    <w:abstractNumId w:val="1"/>
  </w:num>
  <w:num w:numId="5" w16cid:durableId="1895004957">
    <w:abstractNumId w:val="5"/>
  </w:num>
  <w:num w:numId="6" w16cid:durableId="657540807">
    <w:abstractNumId w:val="11"/>
  </w:num>
  <w:num w:numId="7" w16cid:durableId="265775415">
    <w:abstractNumId w:val="2"/>
  </w:num>
  <w:num w:numId="8" w16cid:durableId="37168761">
    <w:abstractNumId w:val="16"/>
  </w:num>
  <w:num w:numId="9" w16cid:durableId="2029520026">
    <w:abstractNumId w:val="15"/>
  </w:num>
  <w:num w:numId="10" w16cid:durableId="1540236809">
    <w:abstractNumId w:val="0"/>
  </w:num>
  <w:num w:numId="11" w16cid:durableId="1218861761">
    <w:abstractNumId w:val="10"/>
  </w:num>
  <w:num w:numId="12" w16cid:durableId="335546170">
    <w:abstractNumId w:val="13"/>
  </w:num>
  <w:num w:numId="13" w16cid:durableId="2118215716">
    <w:abstractNumId w:val="8"/>
  </w:num>
  <w:num w:numId="14" w16cid:durableId="1400783613">
    <w:abstractNumId w:val="14"/>
  </w:num>
  <w:num w:numId="15" w16cid:durableId="2043625260">
    <w:abstractNumId w:val="9"/>
  </w:num>
  <w:num w:numId="16" w16cid:durableId="1674525907">
    <w:abstractNumId w:val="6"/>
  </w:num>
  <w:num w:numId="17" w16cid:durableId="110900638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161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67534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05040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676CD"/>
    <w:rsid w:val="00373718"/>
    <w:rsid w:val="003763F7"/>
    <w:rsid w:val="003770CB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3F653F"/>
    <w:rsid w:val="004013DE"/>
    <w:rsid w:val="00402C82"/>
    <w:rsid w:val="00402D09"/>
    <w:rsid w:val="00403928"/>
    <w:rsid w:val="0040483C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3CF3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D5D51"/>
    <w:rsid w:val="005F07A4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4243E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31d106a4-e0ca-4bb3-86fb-a37f33b48e6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ja@lunes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Natalja Morozova</cp:lastModifiedBy>
  <cp:revision>5</cp:revision>
  <dcterms:created xsi:type="dcterms:W3CDTF">2025-02-14T12:49:00Z</dcterms:created>
  <dcterms:modified xsi:type="dcterms:W3CDTF">2026-04-24T08:51:00Z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  <property fmtid="{D5CDD505-2E9C-101B-9397-08002B2CF9AE}" pid="7" name="GrammarlyDocumentId">
    <vt:lpwstr>a61352e7-cf96-4f46-9dd6-dee8b675435d</vt:lpwstr>
  </property>
</Properties>
</file>